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2BC" w:rsidRPr="00235A2B" w:rsidRDefault="004C32BC" w:rsidP="00DF2BD6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235A2B">
        <w:rPr>
          <w:rFonts w:ascii="Times New Roman" w:hAnsi="Times New Roman"/>
          <w:sz w:val="24"/>
          <w:szCs w:val="24"/>
        </w:rPr>
        <w:t>Министерство просвещения Российской Федерации</w:t>
      </w:r>
    </w:p>
    <w:p w:rsidR="004C32BC" w:rsidRPr="00235A2B" w:rsidRDefault="004C32BC" w:rsidP="004C32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5A2B">
        <w:rPr>
          <w:rFonts w:ascii="Times New Roman" w:hAnsi="Times New Roman"/>
          <w:sz w:val="24"/>
          <w:szCs w:val="24"/>
        </w:rPr>
        <w:t>Управление образования, спорта и физической культуры администрации города Орла</w:t>
      </w:r>
    </w:p>
    <w:p w:rsidR="004C32BC" w:rsidRPr="00235A2B" w:rsidRDefault="004C32BC" w:rsidP="004C32BC">
      <w:pPr>
        <w:spacing w:after="0" w:line="240" w:lineRule="auto"/>
        <w:ind w:left="-1134" w:right="-426"/>
        <w:jc w:val="center"/>
        <w:rPr>
          <w:rFonts w:ascii="Times New Roman" w:hAnsi="Times New Roman"/>
          <w:sz w:val="24"/>
          <w:szCs w:val="24"/>
        </w:rPr>
      </w:pPr>
      <w:r w:rsidRPr="00235A2B">
        <w:rPr>
          <w:rFonts w:ascii="Times New Roman" w:hAnsi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4C32BC" w:rsidRPr="00235A2B" w:rsidRDefault="004C32BC" w:rsidP="004C32BC">
      <w:pPr>
        <w:spacing w:after="0" w:line="240" w:lineRule="auto"/>
        <w:ind w:left="-1134" w:right="-426"/>
        <w:jc w:val="center"/>
        <w:rPr>
          <w:rFonts w:ascii="Times New Roman" w:hAnsi="Times New Roman"/>
          <w:sz w:val="24"/>
          <w:szCs w:val="24"/>
        </w:rPr>
      </w:pPr>
      <w:r w:rsidRPr="00235A2B">
        <w:rPr>
          <w:rFonts w:ascii="Times New Roman" w:hAnsi="Times New Roman"/>
          <w:sz w:val="24"/>
          <w:szCs w:val="24"/>
        </w:rPr>
        <w:t>«Детский сад № 54 общеразвивающего вида с приоритетным осуществлением деятельности по художественно-эстетическому направлению развития детей» г. Орла</w:t>
      </w:r>
    </w:p>
    <w:p w:rsidR="004C32BC" w:rsidRPr="00235A2B" w:rsidRDefault="004C32BC" w:rsidP="004C32BC">
      <w:pPr>
        <w:pBdr>
          <w:bottom w:val="double" w:sz="40" w:space="1" w:color="000000"/>
        </w:pBdr>
        <w:tabs>
          <w:tab w:val="left" w:pos="7425"/>
        </w:tabs>
        <w:spacing w:after="0" w:line="240" w:lineRule="auto"/>
        <w:ind w:left="-851" w:right="-143"/>
        <w:jc w:val="center"/>
        <w:rPr>
          <w:rFonts w:ascii="Times New Roman" w:hAnsi="Times New Roman"/>
          <w:sz w:val="24"/>
          <w:szCs w:val="24"/>
        </w:rPr>
      </w:pPr>
      <w:r w:rsidRPr="00235A2B">
        <w:rPr>
          <w:rFonts w:ascii="Times New Roman" w:hAnsi="Times New Roman"/>
          <w:sz w:val="24"/>
          <w:szCs w:val="24"/>
        </w:rPr>
        <w:t xml:space="preserve">302029, г. Орел, ул. Тульская, 25  </w:t>
      </w:r>
      <w:r w:rsidRPr="00235A2B">
        <w:rPr>
          <w:rFonts w:ascii="Times New Roman" w:hAnsi="Times New Roman"/>
          <w:sz w:val="24"/>
          <w:szCs w:val="24"/>
          <w:lang w:val="en-US"/>
        </w:rPr>
        <w:t>E</w:t>
      </w:r>
      <w:r w:rsidRPr="00235A2B">
        <w:rPr>
          <w:rFonts w:ascii="Times New Roman" w:hAnsi="Times New Roman"/>
          <w:sz w:val="24"/>
          <w:szCs w:val="24"/>
        </w:rPr>
        <w:t>-</w:t>
      </w:r>
      <w:r w:rsidRPr="00235A2B">
        <w:rPr>
          <w:rFonts w:ascii="Times New Roman" w:hAnsi="Times New Roman"/>
          <w:sz w:val="24"/>
          <w:szCs w:val="24"/>
          <w:lang w:val="en-US"/>
        </w:rPr>
        <w:t>mail</w:t>
      </w:r>
      <w:r w:rsidRPr="00235A2B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Pr="00883F66">
          <w:rPr>
            <w:rStyle w:val="a5"/>
            <w:rFonts w:ascii="Times New Roman" w:hAnsi="Times New Roman"/>
            <w:sz w:val="24"/>
            <w:szCs w:val="24"/>
            <w:lang w:val="en-US"/>
          </w:rPr>
          <w:t>orel</w:t>
        </w:r>
        <w:r w:rsidRPr="00BE21E8">
          <w:rPr>
            <w:rStyle w:val="a5"/>
            <w:rFonts w:ascii="Times New Roman" w:hAnsi="Times New Roman"/>
            <w:sz w:val="24"/>
            <w:szCs w:val="24"/>
          </w:rPr>
          <w:t>_</w:t>
        </w:r>
        <w:r w:rsidRPr="00883F66">
          <w:rPr>
            <w:rStyle w:val="a5"/>
            <w:rFonts w:ascii="Times New Roman" w:hAnsi="Times New Roman"/>
            <w:sz w:val="24"/>
            <w:szCs w:val="24"/>
            <w:lang w:val="en-US"/>
          </w:rPr>
          <w:t>ds</w:t>
        </w:r>
        <w:r w:rsidRPr="00BE21E8">
          <w:rPr>
            <w:rStyle w:val="a5"/>
            <w:rFonts w:ascii="Times New Roman" w:hAnsi="Times New Roman"/>
            <w:sz w:val="24"/>
            <w:szCs w:val="24"/>
          </w:rPr>
          <w:t>54@</w:t>
        </w:r>
        <w:r w:rsidRPr="00883F66">
          <w:rPr>
            <w:rStyle w:val="a5"/>
            <w:rFonts w:ascii="Times New Roman" w:hAnsi="Times New Roman"/>
            <w:sz w:val="24"/>
            <w:szCs w:val="24"/>
            <w:lang w:val="en-US"/>
          </w:rPr>
          <w:t>orel</w:t>
        </w:r>
        <w:r w:rsidRPr="00BE21E8">
          <w:rPr>
            <w:rStyle w:val="a5"/>
            <w:rFonts w:ascii="Times New Roman" w:hAnsi="Times New Roman"/>
            <w:sz w:val="24"/>
            <w:szCs w:val="24"/>
          </w:rPr>
          <w:t>-</w:t>
        </w:r>
        <w:r w:rsidRPr="00883F66">
          <w:rPr>
            <w:rStyle w:val="a5"/>
            <w:rFonts w:ascii="Times New Roman" w:hAnsi="Times New Roman"/>
            <w:sz w:val="24"/>
            <w:szCs w:val="24"/>
            <w:lang w:val="en-US"/>
          </w:rPr>
          <w:t>region</w:t>
        </w:r>
        <w:r w:rsidRPr="00BE21E8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83F66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BE21E8">
        <w:rPr>
          <w:rFonts w:ascii="Times New Roman" w:hAnsi="Times New Roman"/>
          <w:sz w:val="24"/>
          <w:szCs w:val="24"/>
        </w:rPr>
        <w:t xml:space="preserve"> </w:t>
      </w:r>
      <w:r w:rsidRPr="00235A2B">
        <w:rPr>
          <w:rFonts w:ascii="Times New Roman" w:hAnsi="Times New Roman"/>
          <w:sz w:val="24"/>
          <w:szCs w:val="24"/>
        </w:rPr>
        <w:t>тел./ факс: 54-48-90</w:t>
      </w:r>
    </w:p>
    <w:p w:rsidR="005D0AF0" w:rsidRPr="000A405E" w:rsidRDefault="005D0AF0" w:rsidP="005D0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D0AF0" w:rsidRDefault="005D0AF0">
      <w:pPr>
        <w:rPr>
          <w:rFonts w:ascii="Times New Roman" w:hAnsi="Times New Roman" w:cs="Times New Roman"/>
        </w:rPr>
      </w:pPr>
    </w:p>
    <w:p w:rsidR="005D0AF0" w:rsidRPr="005D0AF0" w:rsidRDefault="005D0AF0" w:rsidP="005D0AF0">
      <w:pPr>
        <w:rPr>
          <w:rFonts w:ascii="Times New Roman" w:hAnsi="Times New Roman" w:cs="Times New Roman"/>
        </w:rPr>
      </w:pPr>
    </w:p>
    <w:p w:rsidR="005D0AF0" w:rsidRPr="005D0AF0" w:rsidRDefault="005D0AF0" w:rsidP="005D0AF0">
      <w:pPr>
        <w:rPr>
          <w:rFonts w:ascii="Times New Roman" w:hAnsi="Times New Roman" w:cs="Times New Roman"/>
        </w:rPr>
      </w:pPr>
    </w:p>
    <w:p w:rsidR="005D0AF0" w:rsidRPr="005D0AF0" w:rsidRDefault="005D0AF0" w:rsidP="005D0AF0">
      <w:pPr>
        <w:rPr>
          <w:rFonts w:ascii="Times New Roman" w:hAnsi="Times New Roman" w:cs="Times New Roman"/>
        </w:rPr>
      </w:pPr>
    </w:p>
    <w:p w:rsidR="005D0AF0" w:rsidRPr="005D0AF0" w:rsidRDefault="005D0AF0" w:rsidP="005D0AF0">
      <w:pPr>
        <w:rPr>
          <w:rFonts w:ascii="Times New Roman" w:hAnsi="Times New Roman" w:cs="Times New Roman"/>
        </w:rPr>
      </w:pPr>
    </w:p>
    <w:p w:rsidR="005D0AF0" w:rsidRPr="005D0AF0" w:rsidRDefault="005D0AF0" w:rsidP="005D0AF0">
      <w:pPr>
        <w:rPr>
          <w:rFonts w:ascii="Times New Roman" w:hAnsi="Times New Roman" w:cs="Times New Roman"/>
        </w:rPr>
      </w:pPr>
    </w:p>
    <w:p w:rsidR="005D0AF0" w:rsidRPr="005D0AF0" w:rsidRDefault="005D0AF0" w:rsidP="005D0AF0">
      <w:pPr>
        <w:rPr>
          <w:rFonts w:ascii="Times New Roman" w:hAnsi="Times New Roman" w:cs="Times New Roman"/>
        </w:rPr>
      </w:pPr>
    </w:p>
    <w:p w:rsidR="005D0AF0" w:rsidRDefault="005D0AF0" w:rsidP="005D0AF0">
      <w:pPr>
        <w:rPr>
          <w:rFonts w:ascii="Times New Roman" w:hAnsi="Times New Roman" w:cs="Times New Roman"/>
        </w:rPr>
      </w:pPr>
    </w:p>
    <w:p w:rsidR="005D0AF0" w:rsidRDefault="005D0AF0" w:rsidP="005D0AF0">
      <w:pPr>
        <w:tabs>
          <w:tab w:val="left" w:pos="1335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Информационно – методический материал  к презентации для родителей: «Круг детского чтения»</w:t>
      </w:r>
      <w:r w:rsidR="00257263">
        <w:rPr>
          <w:rFonts w:ascii="Times New Roman" w:hAnsi="Times New Roman" w:cs="Times New Roman"/>
          <w:sz w:val="40"/>
          <w:szCs w:val="40"/>
        </w:rPr>
        <w:t>.</w:t>
      </w:r>
    </w:p>
    <w:p w:rsidR="005D0AF0" w:rsidRPr="005D0AF0" w:rsidRDefault="005D0AF0" w:rsidP="005D0AF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D0AF0" w:rsidRPr="005D0AF0" w:rsidRDefault="005D0AF0" w:rsidP="005D0AF0">
      <w:pPr>
        <w:rPr>
          <w:rFonts w:ascii="Times New Roman" w:hAnsi="Times New Roman" w:cs="Times New Roman"/>
          <w:sz w:val="40"/>
          <w:szCs w:val="40"/>
        </w:rPr>
      </w:pPr>
    </w:p>
    <w:p w:rsidR="005D0AF0" w:rsidRPr="005D0AF0" w:rsidRDefault="005D0AF0" w:rsidP="005D0AF0">
      <w:pPr>
        <w:rPr>
          <w:rFonts w:ascii="Times New Roman" w:hAnsi="Times New Roman" w:cs="Times New Roman"/>
          <w:sz w:val="40"/>
          <w:szCs w:val="40"/>
        </w:rPr>
      </w:pPr>
    </w:p>
    <w:p w:rsidR="005D0AF0" w:rsidRDefault="005D0AF0" w:rsidP="005D0AF0">
      <w:pPr>
        <w:rPr>
          <w:rFonts w:ascii="Times New Roman" w:hAnsi="Times New Roman" w:cs="Times New Roman"/>
          <w:sz w:val="40"/>
          <w:szCs w:val="40"/>
        </w:rPr>
      </w:pPr>
    </w:p>
    <w:p w:rsidR="00FA7778" w:rsidRPr="00DF2BD6" w:rsidRDefault="005D0AF0" w:rsidP="005D0AF0">
      <w:pPr>
        <w:tabs>
          <w:tab w:val="left" w:pos="5910"/>
        </w:tabs>
        <w:spacing w:after="0"/>
        <w:jc w:val="right"/>
        <w:rPr>
          <w:rFonts w:ascii="Times New Roman" w:hAnsi="Times New Roman" w:cs="Times New Roman"/>
          <w:sz w:val="24"/>
          <w:szCs w:val="32"/>
          <w:u w:val="single"/>
        </w:rPr>
      </w:pPr>
      <w:r w:rsidRPr="00DF2BD6">
        <w:rPr>
          <w:rFonts w:ascii="Times New Roman" w:hAnsi="Times New Roman" w:cs="Times New Roman"/>
          <w:sz w:val="24"/>
          <w:szCs w:val="32"/>
          <w:u w:val="single"/>
        </w:rPr>
        <w:t>Старший воспитатель:</w:t>
      </w:r>
    </w:p>
    <w:p w:rsidR="005D0AF0" w:rsidRPr="00DF2BD6" w:rsidRDefault="005D0AF0" w:rsidP="005D0AF0">
      <w:pPr>
        <w:tabs>
          <w:tab w:val="left" w:pos="5910"/>
        </w:tabs>
        <w:spacing w:after="0"/>
        <w:jc w:val="right"/>
        <w:rPr>
          <w:rFonts w:ascii="Times New Roman" w:hAnsi="Times New Roman" w:cs="Times New Roman"/>
          <w:sz w:val="24"/>
          <w:szCs w:val="32"/>
        </w:rPr>
      </w:pPr>
      <w:r w:rsidRPr="00DF2BD6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                     Довыдова Н.С.</w:t>
      </w:r>
    </w:p>
    <w:p w:rsidR="005D0AF0" w:rsidRPr="00DF2BD6" w:rsidRDefault="005D0AF0" w:rsidP="005D0AF0">
      <w:pPr>
        <w:rPr>
          <w:rFonts w:ascii="Times New Roman" w:hAnsi="Times New Roman" w:cs="Times New Roman"/>
          <w:sz w:val="24"/>
          <w:szCs w:val="32"/>
        </w:rPr>
      </w:pPr>
    </w:p>
    <w:p w:rsidR="005D0AF0" w:rsidRPr="005D0AF0" w:rsidRDefault="005D0AF0" w:rsidP="005D0AF0">
      <w:pPr>
        <w:rPr>
          <w:rFonts w:ascii="Times New Roman" w:hAnsi="Times New Roman" w:cs="Times New Roman"/>
          <w:sz w:val="32"/>
          <w:szCs w:val="32"/>
        </w:rPr>
      </w:pPr>
    </w:p>
    <w:p w:rsidR="005D0AF0" w:rsidRPr="005D0AF0" w:rsidRDefault="005D0AF0" w:rsidP="005D0AF0">
      <w:pPr>
        <w:rPr>
          <w:rFonts w:ascii="Times New Roman" w:hAnsi="Times New Roman" w:cs="Times New Roman"/>
          <w:sz w:val="32"/>
          <w:szCs w:val="32"/>
        </w:rPr>
      </w:pPr>
    </w:p>
    <w:p w:rsidR="005D0AF0" w:rsidRPr="005D0AF0" w:rsidRDefault="005D0AF0" w:rsidP="005D0AF0">
      <w:pPr>
        <w:rPr>
          <w:rFonts w:ascii="Times New Roman" w:hAnsi="Times New Roman" w:cs="Times New Roman"/>
          <w:sz w:val="32"/>
          <w:szCs w:val="32"/>
        </w:rPr>
      </w:pPr>
    </w:p>
    <w:p w:rsidR="005D0AF0" w:rsidRDefault="005D0AF0" w:rsidP="004C32BC">
      <w:pPr>
        <w:rPr>
          <w:rFonts w:ascii="Times New Roman" w:hAnsi="Times New Roman" w:cs="Times New Roman"/>
          <w:sz w:val="28"/>
          <w:szCs w:val="28"/>
        </w:rPr>
      </w:pPr>
    </w:p>
    <w:p w:rsidR="004C32BC" w:rsidRDefault="004C32BC" w:rsidP="004C32BC">
      <w:pPr>
        <w:rPr>
          <w:rFonts w:ascii="Times New Roman" w:hAnsi="Times New Roman" w:cs="Times New Roman"/>
          <w:sz w:val="28"/>
          <w:szCs w:val="28"/>
        </w:rPr>
      </w:pPr>
    </w:p>
    <w:p w:rsidR="005D0AF0" w:rsidRPr="004C32BC" w:rsidRDefault="005D0AF0" w:rsidP="004C32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2BC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="00DA1306" w:rsidRPr="004C32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4465" w:rsidRPr="004C32BC">
        <w:rPr>
          <w:rFonts w:ascii="Times New Roman" w:hAnsi="Times New Roman" w:cs="Times New Roman"/>
          <w:sz w:val="24"/>
          <w:szCs w:val="24"/>
        </w:rPr>
        <w:t xml:space="preserve">помочь </w:t>
      </w:r>
      <w:r w:rsidR="002378C4" w:rsidRPr="004C32BC">
        <w:rPr>
          <w:rFonts w:ascii="Times New Roman" w:hAnsi="Times New Roman" w:cs="Times New Roman"/>
          <w:sz w:val="24"/>
          <w:szCs w:val="24"/>
        </w:rPr>
        <w:t>родителям</w:t>
      </w:r>
      <w:r w:rsidR="004C32BC" w:rsidRPr="004C32BC">
        <w:rPr>
          <w:rFonts w:ascii="Times New Roman" w:hAnsi="Times New Roman" w:cs="Times New Roman"/>
          <w:sz w:val="24"/>
          <w:szCs w:val="24"/>
        </w:rPr>
        <w:t xml:space="preserve"> в организации детского чтения </w:t>
      </w:r>
      <w:r w:rsidRPr="004C32BC">
        <w:rPr>
          <w:rFonts w:ascii="Times New Roman" w:hAnsi="Times New Roman" w:cs="Times New Roman"/>
          <w:sz w:val="24"/>
          <w:szCs w:val="24"/>
        </w:rPr>
        <w:t>в домашних условиях</w:t>
      </w:r>
      <w:r w:rsidR="00F8039E" w:rsidRPr="004C32BC">
        <w:rPr>
          <w:rFonts w:ascii="Times New Roman" w:hAnsi="Times New Roman" w:cs="Times New Roman"/>
          <w:sz w:val="24"/>
          <w:szCs w:val="24"/>
        </w:rPr>
        <w:t xml:space="preserve"> по творчеству И. С. Т</w:t>
      </w:r>
      <w:r w:rsidR="002378C4" w:rsidRPr="004C32BC">
        <w:rPr>
          <w:rFonts w:ascii="Times New Roman" w:hAnsi="Times New Roman" w:cs="Times New Roman"/>
          <w:sz w:val="24"/>
          <w:szCs w:val="24"/>
        </w:rPr>
        <w:t>ургенева, приобщить к традициям семейного чтения литературных произведений</w:t>
      </w:r>
      <w:r w:rsidR="00444465" w:rsidRPr="004C32BC">
        <w:rPr>
          <w:rFonts w:ascii="Times New Roman" w:hAnsi="Times New Roman" w:cs="Times New Roman"/>
          <w:sz w:val="24"/>
          <w:szCs w:val="24"/>
        </w:rPr>
        <w:t xml:space="preserve"> и созданию единого образовательного пространства по использованию лучших образцов художественной литературы.</w:t>
      </w:r>
      <w:bookmarkStart w:id="0" w:name="_GoBack"/>
      <w:bookmarkEnd w:id="0"/>
    </w:p>
    <w:p w:rsidR="00DE1FED" w:rsidRPr="004C32BC" w:rsidRDefault="00F8039E" w:rsidP="004C32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2BC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="00DE1FED" w:rsidRPr="004C32BC">
        <w:rPr>
          <w:rFonts w:ascii="Times New Roman" w:hAnsi="Times New Roman" w:cs="Times New Roman"/>
          <w:sz w:val="24"/>
          <w:szCs w:val="24"/>
        </w:rPr>
        <w:t xml:space="preserve"> организация выставок</w:t>
      </w:r>
      <w:r w:rsidRPr="004C32BC">
        <w:rPr>
          <w:rFonts w:ascii="Times New Roman" w:hAnsi="Times New Roman" w:cs="Times New Roman"/>
          <w:sz w:val="24"/>
          <w:szCs w:val="24"/>
        </w:rPr>
        <w:t xml:space="preserve"> книг: «200 лет со дня рождения И. С. Тургенева», проведение </w:t>
      </w:r>
      <w:r w:rsidR="00DE1FED" w:rsidRPr="004C32BC">
        <w:rPr>
          <w:rFonts w:ascii="Times New Roman" w:hAnsi="Times New Roman" w:cs="Times New Roman"/>
          <w:sz w:val="24"/>
          <w:szCs w:val="24"/>
        </w:rPr>
        <w:t>творческих мероприятий в ДОУ в честь юбилея писателя.</w:t>
      </w:r>
      <w:r w:rsidRPr="004C32BC">
        <w:rPr>
          <w:rFonts w:ascii="Times New Roman" w:hAnsi="Times New Roman" w:cs="Times New Roman"/>
          <w:sz w:val="24"/>
          <w:szCs w:val="24"/>
        </w:rPr>
        <w:t xml:space="preserve"> </w:t>
      </w:r>
      <w:r w:rsidR="00DE1FED" w:rsidRPr="004C32BC">
        <w:rPr>
          <w:rFonts w:ascii="Times New Roman" w:hAnsi="Times New Roman" w:cs="Times New Roman"/>
          <w:sz w:val="24"/>
          <w:szCs w:val="24"/>
        </w:rPr>
        <w:t xml:space="preserve"> </w:t>
      </w:r>
      <w:r w:rsidRPr="004C32BC">
        <w:rPr>
          <w:rFonts w:ascii="Times New Roman" w:hAnsi="Times New Roman" w:cs="Times New Roman"/>
          <w:sz w:val="24"/>
          <w:szCs w:val="24"/>
        </w:rPr>
        <w:t xml:space="preserve">  </w:t>
      </w:r>
      <w:r w:rsidR="00DE1FED" w:rsidRPr="004C32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FED" w:rsidRPr="004C32BC" w:rsidRDefault="00DE1FED" w:rsidP="004C32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2BC">
        <w:rPr>
          <w:rFonts w:ascii="Times New Roman" w:hAnsi="Times New Roman" w:cs="Times New Roman"/>
          <w:b/>
          <w:sz w:val="24"/>
          <w:szCs w:val="24"/>
        </w:rPr>
        <w:t>Форма работы:</w:t>
      </w:r>
      <w:r w:rsidRPr="004C32BC">
        <w:rPr>
          <w:rFonts w:ascii="Times New Roman" w:hAnsi="Times New Roman" w:cs="Times New Roman"/>
          <w:sz w:val="24"/>
          <w:szCs w:val="24"/>
        </w:rPr>
        <w:t xml:space="preserve"> родительское собрание.</w:t>
      </w:r>
    </w:p>
    <w:p w:rsidR="003667E4" w:rsidRPr="004C32BC" w:rsidRDefault="00444465" w:rsidP="004C32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32BC">
        <w:t xml:space="preserve"> </w:t>
      </w:r>
      <w:r w:rsidR="003159EF" w:rsidRPr="004C32BC">
        <w:t xml:space="preserve">    </w:t>
      </w:r>
      <w:r w:rsidRPr="004C32BC">
        <w:rPr>
          <w:color w:val="000000"/>
        </w:rPr>
        <w:t>Все прекрасно знают, что Россия имеет сразу две столицы. Главные города нашей Родины – Москва и Санкт-Петербург - это наши столицы. Москва – столица административная, Санкт-Петербу</w:t>
      </w:r>
      <w:r w:rsidR="003159EF" w:rsidRPr="004C32BC">
        <w:rPr>
          <w:color w:val="000000"/>
        </w:rPr>
        <w:t>рг – культурная</w:t>
      </w:r>
      <w:r w:rsidRPr="004C32BC">
        <w:rPr>
          <w:color w:val="000000"/>
        </w:rPr>
        <w:t xml:space="preserve">.  Но, есть и ещё одна столица </w:t>
      </w:r>
      <w:r w:rsidR="003159EF" w:rsidRPr="004C32BC">
        <w:rPr>
          <w:color w:val="000000"/>
        </w:rPr>
        <w:t>–</w:t>
      </w:r>
      <w:r w:rsidRPr="004C32BC">
        <w:rPr>
          <w:color w:val="000000"/>
        </w:rPr>
        <w:t xml:space="preserve"> литературная</w:t>
      </w:r>
      <w:r w:rsidR="003159EF" w:rsidRPr="004C32BC">
        <w:rPr>
          <w:color w:val="000000"/>
        </w:rPr>
        <w:t>.  И это наш город -  Орёл. Любой орловец с гордостью вспоминает слова Н.С. Лескова: «Орел вспоил на своих малых водах столько русских литераторов, сколько не поставил на пользу Родины никакой другой русский город».</w:t>
      </w:r>
      <w:r w:rsidR="003667E4" w:rsidRPr="004C32BC">
        <w:rPr>
          <w:color w:val="000000"/>
        </w:rPr>
        <w:t xml:space="preserve">  </w:t>
      </w:r>
      <w:r w:rsidR="003159EF" w:rsidRPr="004C32BC">
        <w:rPr>
          <w:color w:val="000000"/>
        </w:rPr>
        <w:t xml:space="preserve">Я полностью согласна с этим высказыванием, достаточно только начать вспоминать хорошо известные всем фамилии: Тургенев, Лесков, Фет, </w:t>
      </w:r>
      <w:r w:rsidR="004C32BC" w:rsidRPr="004C32BC">
        <w:rPr>
          <w:color w:val="000000"/>
        </w:rPr>
        <w:t>Тютчев, Благинина</w:t>
      </w:r>
      <w:r w:rsidR="003159EF" w:rsidRPr="004C32BC">
        <w:rPr>
          <w:color w:val="000000"/>
        </w:rPr>
        <w:t>, Андреев, Пришвин, Зайцев, Бунин</w:t>
      </w:r>
      <w:r w:rsidR="00FD7908" w:rsidRPr="004C32BC">
        <w:rPr>
          <w:color w:val="000000"/>
        </w:rPr>
        <w:t xml:space="preserve">, Ерёмин, Катанов </w:t>
      </w:r>
      <w:r w:rsidR="003159EF" w:rsidRPr="004C32BC">
        <w:rPr>
          <w:color w:val="000000"/>
        </w:rPr>
        <w:t xml:space="preserve"> и другие. С этими фамилиями мы знакомы с детства. Опираясь на это, можно с уверенностью сказать – Орел – литературная столица России.</w:t>
      </w:r>
      <w:r w:rsidR="00FD7908" w:rsidRPr="004C32BC">
        <w:rPr>
          <w:color w:val="000000"/>
        </w:rPr>
        <w:t xml:space="preserve"> </w:t>
      </w:r>
    </w:p>
    <w:p w:rsidR="00FD7908" w:rsidRPr="004C32BC" w:rsidRDefault="00FD7908" w:rsidP="004C32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32BC">
        <w:rPr>
          <w:color w:val="000000"/>
          <w:shd w:val="clear" w:color="auto" w:fill="FFFFFF"/>
        </w:rPr>
        <w:t xml:space="preserve">   </w:t>
      </w:r>
      <w:r w:rsidR="00257263" w:rsidRPr="004C32BC">
        <w:rPr>
          <w:color w:val="000000"/>
          <w:shd w:val="clear" w:color="auto" w:fill="FFFFFF"/>
        </w:rPr>
        <w:t xml:space="preserve"> </w:t>
      </w:r>
      <w:r w:rsidRPr="004C32BC">
        <w:rPr>
          <w:color w:val="000000"/>
          <w:shd w:val="clear" w:color="auto" w:fill="FFFFFF"/>
        </w:rPr>
        <w:t xml:space="preserve">Художественная литература открывает и объясняет ребенку жизнь общества и природы, мир человеческих чувств и взаимоотношений. Она развивает мышление и воображение ребенка, обогащает его эмоции, дает прекрасные образцы русского литературного языка. Огромно ее воспитательное, познавательное и эстетическое значение, так как, </w:t>
      </w:r>
      <w:r w:rsidR="004C32BC" w:rsidRPr="004C32BC">
        <w:rPr>
          <w:color w:val="000000"/>
          <w:shd w:val="clear" w:color="auto" w:fill="FFFFFF"/>
        </w:rPr>
        <w:t>расширяя знания</w:t>
      </w:r>
      <w:r w:rsidRPr="004C32BC">
        <w:rPr>
          <w:color w:val="000000"/>
          <w:shd w:val="clear" w:color="auto" w:fill="FFFFFF"/>
        </w:rPr>
        <w:t xml:space="preserve"> ребенка об окружающем мире, она воздействует на его личность, развивает умение тонко чувствовать образность и ритм родной речи.</w:t>
      </w:r>
    </w:p>
    <w:p w:rsidR="00A523E4" w:rsidRPr="004C32BC" w:rsidRDefault="00FD7908" w:rsidP="004C32BC">
      <w:pPr>
        <w:pStyle w:val="a3"/>
        <w:shd w:val="clear" w:color="auto" w:fill="FFFFFF"/>
        <w:spacing w:before="0" w:beforeAutospacing="0" w:after="0" w:afterAutospacing="0"/>
        <w:jc w:val="both"/>
      </w:pPr>
      <w:r w:rsidRPr="004C32BC">
        <w:t xml:space="preserve">    Главная задача ознакомления детей дошкольного возраста с художественной литературой – воспитание интереса и любви к книге, стремления к общению с ней, умений слушать и понимать художественный текст.   </w:t>
      </w:r>
    </w:p>
    <w:p w:rsidR="00FD7908" w:rsidRPr="004C32BC" w:rsidRDefault="00257263" w:rsidP="004C32BC">
      <w:pPr>
        <w:pStyle w:val="a3"/>
        <w:shd w:val="clear" w:color="auto" w:fill="FFFFFF"/>
        <w:spacing w:before="0" w:beforeAutospacing="0" w:after="0" w:afterAutospacing="0"/>
        <w:jc w:val="both"/>
      </w:pPr>
      <w:r w:rsidRPr="004C32BC">
        <w:t xml:space="preserve">    </w:t>
      </w:r>
      <w:r w:rsidR="004C32BC" w:rsidRPr="004C32BC">
        <w:t>А моя</w:t>
      </w:r>
      <w:r w:rsidR="00FD7908" w:rsidRPr="004C32BC">
        <w:t xml:space="preserve"> </w:t>
      </w:r>
      <w:r w:rsidR="004C32BC" w:rsidRPr="004C32BC">
        <w:t>сегодняшняя задача, немного</w:t>
      </w:r>
      <w:r w:rsidR="00FD7908" w:rsidRPr="004C32BC">
        <w:t xml:space="preserve"> рассказать Вам о творчестве    писателя - орловца И.С. Тургенева, о его произведениях для детей, которые я рекомендую вам прочитать вместе с </w:t>
      </w:r>
      <w:r w:rsidR="004C32BC" w:rsidRPr="004C32BC">
        <w:t>вашими детьми</w:t>
      </w:r>
      <w:r w:rsidR="00FD7908" w:rsidRPr="004C32BC">
        <w:t xml:space="preserve">. </w:t>
      </w:r>
    </w:p>
    <w:p w:rsidR="00257263" w:rsidRPr="004C32BC" w:rsidRDefault="00257263" w:rsidP="004C32BC">
      <w:pPr>
        <w:pStyle w:val="a3"/>
        <w:shd w:val="clear" w:color="auto" w:fill="FFFFFF"/>
        <w:spacing w:before="0" w:beforeAutospacing="0" w:after="0" w:afterAutospacing="0"/>
        <w:jc w:val="both"/>
      </w:pPr>
    </w:p>
    <w:p w:rsidR="002478AD" w:rsidRPr="004C32BC" w:rsidRDefault="00716950" w:rsidP="004C32B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C32BC">
        <w:rPr>
          <w:b/>
          <w:color w:val="000000"/>
        </w:rPr>
        <w:t>Слайд 2</w:t>
      </w:r>
      <w:r w:rsidR="002478AD" w:rsidRPr="004C32BC">
        <w:rPr>
          <w:b/>
          <w:color w:val="000000"/>
        </w:rPr>
        <w:t>.</w:t>
      </w:r>
    </w:p>
    <w:p w:rsidR="00DB60D7" w:rsidRPr="004C32BC" w:rsidRDefault="00257263" w:rsidP="004C32B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C32BC">
        <w:t xml:space="preserve">     </w:t>
      </w:r>
      <w:r w:rsidR="003667E4" w:rsidRPr="004C32BC">
        <w:t xml:space="preserve">В этом году писателю реалисту И.С. Тургеневу исполнилось 200 лет со дня рождения.  Город широко </w:t>
      </w:r>
      <w:r w:rsidR="004C32BC" w:rsidRPr="004C32BC">
        <w:t>отпраздновал круглую</w:t>
      </w:r>
      <w:r w:rsidR="003667E4" w:rsidRPr="004C32BC">
        <w:t xml:space="preserve"> дату: про</w:t>
      </w:r>
      <w:r w:rsidR="00DB60D7" w:rsidRPr="004C32BC">
        <w:t xml:space="preserve">вели традиционный праздник «Тургеневская осень», Всероссийский театральный фестиваль «Месяц в деревне» и, </w:t>
      </w:r>
      <w:r w:rsidR="00DB60D7" w:rsidRPr="004C32BC">
        <w:rPr>
          <w:color w:val="000000"/>
          <w:shd w:val="clear" w:color="auto" w:fill="FFFFFF"/>
        </w:rPr>
        <w:t xml:space="preserve">несмотря на завершение основных торжеств, юбилейные мероприятия </w:t>
      </w:r>
      <w:r w:rsidR="00FD7908" w:rsidRPr="004C32BC">
        <w:rPr>
          <w:color w:val="000000"/>
          <w:shd w:val="clear" w:color="auto" w:fill="FFFFFF"/>
        </w:rPr>
        <w:t xml:space="preserve"> ещё </w:t>
      </w:r>
      <w:r w:rsidR="00DB60D7" w:rsidRPr="004C32BC">
        <w:rPr>
          <w:color w:val="000000"/>
          <w:shd w:val="clear" w:color="auto" w:fill="FFFFFF"/>
        </w:rPr>
        <w:t>продолжаются.</w:t>
      </w:r>
    </w:p>
    <w:p w:rsidR="00DB60D7" w:rsidRPr="004C32BC" w:rsidRDefault="00DB60D7" w:rsidP="004C32B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4C32BC">
        <w:t>Государственный мемориальный и природный музей-заповедник И.С. Тургенева «Спасское-Лутовиново» разработал официальный логотип празднования 200-летия И.С. Тургенева.</w:t>
      </w:r>
    </w:p>
    <w:p w:rsidR="00DB60D7" w:rsidRPr="004C32BC" w:rsidRDefault="00DB60D7" w:rsidP="004C32B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4C32BC">
        <w:t>Логотип  использовался   при анонсировании, рекламе и проведении юбилейных мероприятий — музейно-выставочных, культурно-просветительских, информационно-презентационных, а также при оформлении афиш, приглашений, буклетов программ, плакатов, баннеров, билбордов, изготовлении печатной и сувенирной продукции.</w:t>
      </w:r>
    </w:p>
    <w:p w:rsidR="00257263" w:rsidRPr="004C32BC" w:rsidRDefault="00257263" w:rsidP="004C32B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</w:p>
    <w:p w:rsidR="002478AD" w:rsidRPr="004C32BC" w:rsidRDefault="00716950" w:rsidP="004C32B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4C32BC">
        <w:rPr>
          <w:b/>
        </w:rPr>
        <w:t>Слайд 3</w:t>
      </w:r>
      <w:r w:rsidR="002478AD" w:rsidRPr="004C32BC">
        <w:rPr>
          <w:b/>
        </w:rPr>
        <w:t>.</w:t>
      </w:r>
    </w:p>
    <w:p w:rsidR="001B167D" w:rsidRDefault="002478AD" w:rsidP="004C32B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В </w:t>
      </w:r>
      <w:r w:rsidR="004C32BC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группах ДОУ</w:t>
      </w:r>
      <w:r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C32BC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организовывались тематические</w:t>
      </w:r>
      <w:r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книжные выставки. </w:t>
      </w:r>
      <w:r w:rsidR="001C26B1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И.С. Тургенев является авто</w:t>
      </w:r>
      <w:r w:rsidR="001C26B1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ром многочисленных произведений, </w:t>
      </w:r>
      <w:r w:rsidR="004C32BC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которые знакомы</w:t>
      </w:r>
      <w:r w:rsidR="001C26B1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нам с детства. Теперь </w:t>
      </w:r>
      <w:r w:rsidR="004C32BC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и мы</w:t>
      </w:r>
      <w:r w:rsidR="001C26B1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должны познакомить наших детей с этими </w:t>
      </w:r>
      <w:r w:rsidR="004C32BC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замечательными произведениями</w:t>
      </w:r>
      <w:r w:rsidR="001C26B1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C32BC" w:rsidRPr="004C32BC" w:rsidRDefault="004C32BC" w:rsidP="004C32B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B167D" w:rsidRPr="004C32BC" w:rsidRDefault="00716950" w:rsidP="004C32B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C32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Слайд 4</w:t>
      </w:r>
      <w:r w:rsidR="001B167D" w:rsidRPr="004C32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2478AD" w:rsidRPr="004C32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  <w:r w:rsidR="00DB60D7" w:rsidRPr="004C32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1B167D" w:rsidRPr="004C32BC" w:rsidRDefault="001C26B1" w:rsidP="004C32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167D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 известен своими поучительными рассказами о любви, семье и дружбе, но мало кто знает, что писатель также писал сказки. Автор хорошо ладил с детьми, они же свою очередь отвечали тем же, постоянно сидели у него на коленях, теребили его волосы, но больше всего они любили слушать его истории. Обычно писатель рассказывал их, лежа на большом диване. </w:t>
      </w:r>
      <w:r w:rsidR="001B167D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Иван Сергеевич также планировал издать свой сборник детских сказок, но, к сожалению, осуществить задуманное у него не получилось.</w:t>
      </w:r>
    </w:p>
    <w:p w:rsidR="001B167D" w:rsidRPr="004C32BC" w:rsidRDefault="001B167D" w:rsidP="004C32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2BC" w:rsidRDefault="00716950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Слайд 5</w:t>
      </w:r>
      <w:r w:rsidR="001B167D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716950" w:rsidRDefault="001B167D" w:rsidP="004C3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sz w:val="24"/>
          <w:szCs w:val="24"/>
          <w:lang w:eastAsia="ru-RU"/>
        </w:rPr>
        <w:t>И.С. Тургенев писал сказки для детей дошкольного возраста.  Для домашнего чтения я могу порекомендовать сказку «Капля жизни».</w:t>
      </w:r>
    </w:p>
    <w:p w:rsidR="004C32BC" w:rsidRPr="004C32BC" w:rsidRDefault="004C32BC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16950" w:rsidRPr="004C32BC" w:rsidRDefault="00716950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Слайд 6.</w:t>
      </w:r>
    </w:p>
    <w:p w:rsidR="001B167D" w:rsidRPr="004C32BC" w:rsidRDefault="001B167D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C26B1" w:rsidRPr="004C32B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4C32BC">
        <w:rPr>
          <w:rFonts w:ascii="Times New Roman" w:hAnsi="Times New Roman" w:cs="Times New Roman"/>
          <w:sz w:val="24"/>
          <w:szCs w:val="24"/>
          <w:lang w:eastAsia="ru-RU"/>
        </w:rPr>
        <w:t>Это произведение небольшое по об</w:t>
      </w:r>
      <w:r w:rsidR="004F203E" w:rsidRPr="004C32BC">
        <w:rPr>
          <w:rFonts w:ascii="Times New Roman" w:hAnsi="Times New Roman" w:cs="Times New Roman"/>
          <w:sz w:val="24"/>
          <w:szCs w:val="24"/>
          <w:lang w:eastAsia="ru-RU"/>
        </w:rPr>
        <w:t>ъёму, но довольно интересное и приятное</w:t>
      </w:r>
      <w:r w:rsidR="00716950" w:rsidRPr="004C32B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16950" w:rsidRPr="004C32BC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716950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Иван Сергеевич рассказывает про маленького мальчика, у которого серьезного болели родители, но ему повезло узнать про каплю жизни, которая позволит не только лечить всех вокруг, но и откроет ему тайны жизни. Герой не побоялся страшных чудищ и все-таки смог выпить эту каплю, чтобы помочь семье. Храбрость ребенка поражает, не каждый решится на такое. И, в конце концов, его смелость окупится ему. В будущем он станет богатым и известным. Мораль: ради помощи родным стоит рискнуть. </w:t>
      </w:r>
      <w:r w:rsidR="004F203E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с детьми можете сходить в детскую библиотеку и взять книгу домой для прочтения.</w:t>
      </w:r>
    </w:p>
    <w:p w:rsidR="004C32BC" w:rsidRDefault="004C32BC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03E" w:rsidRPr="004C32BC" w:rsidRDefault="004F203E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Слайд</w:t>
      </w:r>
      <w:r w:rsidR="003F2CF8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7</w:t>
      </w: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4F203E" w:rsidRPr="004C32BC" w:rsidRDefault="001C26B1" w:rsidP="004C3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4F203E" w:rsidRPr="004C32BC">
        <w:rPr>
          <w:rFonts w:ascii="Times New Roman" w:hAnsi="Times New Roman" w:cs="Times New Roman"/>
          <w:sz w:val="24"/>
          <w:szCs w:val="24"/>
          <w:lang w:eastAsia="ru-RU"/>
        </w:rPr>
        <w:t xml:space="preserve">В Орловском кукольном театре идёт </w:t>
      </w:r>
      <w:r w:rsidR="004C32BC" w:rsidRPr="004C32BC">
        <w:rPr>
          <w:rFonts w:ascii="Times New Roman" w:hAnsi="Times New Roman" w:cs="Times New Roman"/>
          <w:sz w:val="24"/>
          <w:szCs w:val="24"/>
          <w:lang w:eastAsia="ru-RU"/>
        </w:rPr>
        <w:t>представление сказки</w:t>
      </w:r>
      <w:r w:rsidR="004F203E" w:rsidRPr="004C32BC">
        <w:rPr>
          <w:rFonts w:ascii="Times New Roman" w:hAnsi="Times New Roman" w:cs="Times New Roman"/>
          <w:sz w:val="24"/>
          <w:szCs w:val="24"/>
          <w:lang w:eastAsia="ru-RU"/>
        </w:rPr>
        <w:t xml:space="preserve"> в двух действиях </w:t>
      </w:r>
    </w:p>
    <w:p w:rsidR="006E2A33" w:rsidRPr="004C32BC" w:rsidRDefault="004F203E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«Капля жизни».  Можно и нужно с детьми посетить данное</w:t>
      </w:r>
      <w:r w:rsidR="006E2A33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мероприятие.</w:t>
      </w:r>
    </w:p>
    <w:p w:rsidR="004C32BC" w:rsidRDefault="004C32BC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E2A33" w:rsidRPr="004C32BC" w:rsidRDefault="006E2A33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Слайд</w:t>
      </w:r>
      <w:r w:rsidR="003F2CF8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8</w:t>
      </w: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4C32BC" w:rsidRDefault="001C26B1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 </w:t>
      </w:r>
      <w:r w:rsidR="006E2A33" w:rsidRPr="004C32B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«Серебряная птица и желтая лягушка».</w:t>
      </w:r>
      <w:r w:rsidR="006E2A33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Эта сказка не может не затронуть ваше сердце своей искренностью. В этой истории рассказ идет об одной особенной лягушке, которая отличалась от других своим цветом. Она была желтой. Зеленые лягушки отказывались дружить с ней, потому что она отличалась от них, но, в конце концов, она обрела друга в лице цапли. Мораль сказки в том, что разница между людьми — это не плохо, а в порядке вещей, и не надо презирать человека за то, что он не похож на других. Что всегда найдется тот, кто примет тебя таким, какой ты есть, появится тот, кто полюбит твои особенности. </w:t>
      </w:r>
      <w:r w:rsidR="006B4D82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эту книгу можно найти в библиотеках нашего города</w:t>
      </w: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4D82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она будет интересна вашим детям.</w:t>
      </w:r>
    </w:p>
    <w:p w:rsidR="004C32BC" w:rsidRPr="004C32BC" w:rsidRDefault="004C32BC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D82" w:rsidRPr="004C32BC" w:rsidRDefault="006B4D82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Слайд</w:t>
      </w:r>
      <w:r w:rsidR="003F2CF8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9</w:t>
      </w: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6B4D82" w:rsidRPr="004C32BC" w:rsidRDefault="001C26B1" w:rsidP="004C3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B663B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«Самознайка».</w:t>
      </w:r>
      <w:r w:rsidR="003F2CF8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4D82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история о мальчике, который очень много врал и всем всегда говорил, что он самый умный в мире. Он все-все знает. Однажды ему сказали, что река очень глубокая-не ходи туда, на что самознайка сказал, что и так это знает, упал в воду и утонул. В конце рассказа Иван Сергеевич Тургенев подводит нас к тому, что лучше сказать, что ты чего-то не знаешь, чем безосновательно хвалиться.  Произведение носит  поучительный характер.  Будет интересно провести беседу  с ребёнком после прочтения сказки, выслушать</w:t>
      </w:r>
      <w:r w:rsidR="004B663B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</w:t>
      </w:r>
      <w:r w:rsidR="006B4D82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мнение</w:t>
      </w:r>
      <w:r w:rsidR="004B663B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подвести к правильному выводу.</w:t>
      </w:r>
      <w:r w:rsidR="006B4D82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4B663B" w:rsidRPr="004C32BC" w:rsidRDefault="004B663B" w:rsidP="004C32B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Слайд</w:t>
      </w:r>
      <w:r w:rsidR="003F2CF8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10</w:t>
      </w: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3F2CF8" w:rsidRPr="004C32BC" w:rsidRDefault="001C26B1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B663B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«Степовик». Произведение написано на французском, не закончено. Весьма печален тот факт, что эта история не закончена, потому что очень интересно узнать, что же было дальше. В сказке говорится о мужчине, который однажды в степи повстречал маленького человечка, который весь был сделан из веточек и травы. Повествование обрывается на моменте</w:t>
      </w:r>
      <w:r w:rsid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63B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путешественника и этого существа</w:t>
      </w:r>
      <w:r w:rsidR="003F2CF8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Можно с ребёнком пофантазировать и придумать окончание сказки.</w:t>
      </w:r>
    </w:p>
    <w:p w:rsidR="003F2CF8" w:rsidRPr="004C32BC" w:rsidRDefault="003F2CF8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прочтения с детьми перечисленных выше сказок, можно попросить нарисовать иллюстрации к сказке, которая больше всего понравилась. А из рисунков сделать сборник «Любимые сказки И. С. Тургенева».</w:t>
      </w:r>
    </w:p>
    <w:p w:rsidR="003F2CF8" w:rsidRPr="004C32BC" w:rsidRDefault="003F2CF8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2BC" w:rsidRDefault="003F2CF8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Слайд 11</w:t>
      </w:r>
    </w:p>
    <w:p w:rsidR="004B663B" w:rsidRPr="004C32BC" w:rsidRDefault="003F2CF8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sz w:val="24"/>
          <w:szCs w:val="24"/>
          <w:lang w:eastAsia="ru-RU"/>
        </w:rPr>
        <w:t>И. С. Тургенев</w:t>
      </w:r>
      <w:r w:rsidR="00236142" w:rsidRPr="004C32BC">
        <w:rPr>
          <w:rFonts w:ascii="Times New Roman" w:hAnsi="Times New Roman" w:cs="Times New Roman"/>
          <w:sz w:val="24"/>
          <w:szCs w:val="24"/>
          <w:lang w:eastAsia="ru-RU"/>
        </w:rPr>
        <w:t xml:space="preserve"> не только </w:t>
      </w:r>
      <w:r w:rsidR="004C32BC" w:rsidRPr="004C32BC">
        <w:rPr>
          <w:rFonts w:ascii="Times New Roman" w:hAnsi="Times New Roman" w:cs="Times New Roman"/>
          <w:sz w:val="24"/>
          <w:szCs w:val="24"/>
          <w:lang w:eastAsia="ru-RU"/>
        </w:rPr>
        <w:t>сам писал</w:t>
      </w:r>
      <w:r w:rsidR="00236142" w:rsidRPr="004C32BC">
        <w:rPr>
          <w:rFonts w:ascii="Times New Roman" w:hAnsi="Times New Roman" w:cs="Times New Roman"/>
          <w:sz w:val="24"/>
          <w:szCs w:val="24"/>
          <w:lang w:eastAsia="ru-RU"/>
        </w:rPr>
        <w:t>, но и переводил на русский язык сказки и другие произведения зарубежных авторов.</w:t>
      </w:r>
    </w:p>
    <w:p w:rsidR="00D63360" w:rsidRPr="004C32BC" w:rsidRDefault="00236142" w:rsidP="004C3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Слайд 1</w:t>
      </w:r>
      <w:r w:rsidR="00D63360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4316BD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- 14</w:t>
      </w:r>
      <w:r w:rsidR="00D63360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4C32BC" w:rsidRDefault="00F70A87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D63360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Имя </w:t>
      </w:r>
      <w:r w:rsidR="00D63360" w:rsidRPr="004C32BC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Шарля Перро</w:t>
      </w:r>
      <w:r w:rsidR="00D63360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 — одно из самых популярных в России имен сказочников наряду с именами Андерсена, братьев Гримм, Гофмана. Дивные сказки Перро из сборника сказок Матушки Гусыни: «Золушка», «Спящая красавица», «Кот в сапогах», «Мальчик с пальчик», «Красная шапочка», «Синяя борода» прославлены в русской музыке, балетах, кинофильмах, театральных спектаклях, в живописи и графике десятки и сотни раз.</w:t>
      </w:r>
      <w:r w:rsidR="00D63360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820C0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Сказки Перро пользуются в целой Европе особенной популярностью; русским детям они сравнительно меньше известны, что происходит, вероятно, от недостатка хороших переводов и изданий.</w:t>
      </w:r>
      <w:r w:rsidR="00D63360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C32BC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Эти сказки</w:t>
      </w:r>
      <w:r w:rsidR="00D63360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Шарля Перро, которые читали нам в детстве и с к</w:t>
      </w:r>
      <w:r w:rsidR="004316BD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оторыми мы знакомим наших детей</w:t>
      </w:r>
      <w:r w:rsidR="00D63360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перевёл на русский язык И.</w:t>
      </w:r>
      <w:r w:rsidR="004316BD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63360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С.</w:t>
      </w:r>
      <w:r w:rsidR="004316BD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63360" w:rsidRPr="004C32B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Тургенев</w:t>
      </w:r>
    </w:p>
    <w:p w:rsidR="004C32BC" w:rsidRDefault="004C32BC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316BD" w:rsidRPr="004C32BC" w:rsidRDefault="004316BD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>Слайд 15 - 19.</w:t>
      </w:r>
    </w:p>
    <w:p w:rsidR="004316BD" w:rsidRPr="004C32BC" w:rsidRDefault="00F70A87" w:rsidP="004C32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4316BD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Творчество русского писателя Ивана Сергеевича Тургенева принадлежит к лучшим страницам мировой литературы. Он написал много романов, повестей, рассказов, но особо выдающимся стал его стихотворный цикл «Стихотворения в прозе». Это собрание небольших лирических миниатюр, объединенных общим замыслом автора.</w:t>
      </w:r>
      <w:r w:rsidR="004316BD" w:rsidRPr="004C32BC">
        <w:rPr>
          <w:rFonts w:ascii="Times New Roman" w:hAnsi="Times New Roman" w:cs="Times New Roman"/>
          <w:sz w:val="24"/>
          <w:szCs w:val="24"/>
        </w:rPr>
        <w:t xml:space="preserve"> </w:t>
      </w:r>
      <w:r w:rsidR="004316BD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Эти произведения </w:t>
      </w:r>
      <w:hyperlink r:id="rId8" w:history="1">
        <w:r w:rsidR="004316BD" w:rsidRPr="004C32B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Тургенев</w:t>
        </w:r>
      </w:hyperlink>
      <w:r w:rsidR="004316BD"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> писал уже в конце жизни, поэтому они носят подзаголовок Zenilia — «старческое». </w:t>
      </w:r>
    </w:p>
    <w:p w:rsidR="00F70A87" w:rsidRPr="004C32BC" w:rsidRDefault="00F70A87" w:rsidP="004C32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hAnsi="Times New Roman" w:cs="Times New Roman"/>
          <w:sz w:val="24"/>
          <w:szCs w:val="24"/>
        </w:rPr>
        <w:t xml:space="preserve"> </w:t>
      </w:r>
      <w:r w:rsidRPr="004C32B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«Перепёлка».</w:t>
      </w:r>
      <w:r w:rsidRPr="004C3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рассказ вызывает жалость к окружающим нас животным. Человек считает себя хозяином на земле, а природа беззащитна перед человеком. Автор призывает быть внимательнее и, </w:t>
      </w:r>
      <w:r w:rsidRPr="004C32BC">
        <w:rPr>
          <w:rFonts w:ascii="Times New Roman" w:hAnsi="Times New Roman" w:cs="Times New Roman"/>
          <w:b/>
          <w:vanish/>
          <w:sz w:val="24"/>
          <w:szCs w:val="24"/>
          <w:shd w:val="clear" w:color="auto" w:fill="FFFFFF"/>
        </w:rPr>
        <w:t xml:space="preserve">Перепёлка» </w:t>
      </w:r>
      <w:r w:rsidRPr="004C32B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«Голуби»</w:t>
      </w:r>
      <w:r w:rsidRPr="004C32B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потрясающее жизнеутверждающее произведение, которое помогает почувствовать, насколько велико многообразие жизни. Оно наполнено невообразимой любовью ко всему сущему, чем и отличается от других стихотворений в прозе Тургенева. «Голуби» - это настоящий гимн жизни. Произведение помогает понять, насколько мы порой заблуждаемся относительно каких-то проявлений действительности. По мнению автора, самым главным в жизни является любовь и сострадание. </w:t>
      </w:r>
      <w:r w:rsidRPr="004C32BC">
        <w:rPr>
          <w:rFonts w:ascii="Times New Roman" w:hAnsi="Times New Roman" w:cs="Times New Roman"/>
          <w:vanish/>
          <w:sz w:val="24"/>
          <w:szCs w:val="24"/>
        </w:rPr>
        <w:t xml:space="preserve">  </w:t>
      </w: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07060" w:rsidRPr="004C32BC" w:rsidRDefault="00F70A87" w:rsidP="004C32BC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32BC">
        <w:rPr>
          <w:rFonts w:ascii="Times New Roman" w:hAnsi="Times New Roman" w:cs="Times New Roman"/>
          <w:sz w:val="24"/>
          <w:szCs w:val="24"/>
        </w:rPr>
        <w:t xml:space="preserve">   </w:t>
      </w:r>
      <w:r w:rsidR="004316BD" w:rsidRPr="004C32BC">
        <w:rPr>
          <w:rFonts w:ascii="Times New Roman" w:hAnsi="Times New Roman" w:cs="Times New Roman"/>
          <w:sz w:val="24"/>
          <w:szCs w:val="24"/>
        </w:rPr>
        <w:t xml:space="preserve">Большинство произведений цикла полны грусти, одиночества и размышлений о скоротечности жизни, характерных для пожилого человека. Но миниатюра </w:t>
      </w:r>
      <w:r w:rsidR="004316BD" w:rsidRPr="004C32BC">
        <w:rPr>
          <w:rFonts w:ascii="Times New Roman" w:hAnsi="Times New Roman" w:cs="Times New Roman"/>
          <w:b/>
          <w:sz w:val="24"/>
          <w:szCs w:val="24"/>
        </w:rPr>
        <w:t>«Воробей»</w:t>
      </w:r>
      <w:r w:rsidR="004316BD" w:rsidRPr="004C32BC">
        <w:rPr>
          <w:rFonts w:ascii="Times New Roman" w:hAnsi="Times New Roman" w:cs="Times New Roman"/>
          <w:sz w:val="24"/>
          <w:szCs w:val="24"/>
        </w:rPr>
        <w:t xml:space="preserve"> написана в оптимистичных тонах. В ней звучит настоящий гимн жизни и любви, перед которыми бессильно любое зло.</w:t>
      </w:r>
      <w:r w:rsidR="00F65895" w:rsidRPr="004C32B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65895" w:rsidRPr="004C32BC">
        <w:rPr>
          <w:rFonts w:ascii="Times New Roman" w:hAnsi="Times New Roman" w:cs="Times New Roman"/>
          <w:sz w:val="24"/>
          <w:szCs w:val="24"/>
        </w:rPr>
        <w:t>С момента первой публикации этой трогательной и поучительной истории о храбром воробье прошло 120 лет. Но произведение до сих пор издается отдельной книжкой для маленьких читателей и заставляет задуматься взрослых. Тургенев закончил стихотворение афористично: «только любовью держится и движется жизнь». Эти слова актуальны и правдивы во все времена.</w:t>
      </w:r>
      <w:r w:rsidR="00F65895" w:rsidRPr="004C32BC">
        <w:rPr>
          <w:rFonts w:ascii="Times New Roman" w:hAnsi="Times New Roman" w:cs="Times New Roman"/>
          <w:vanish/>
          <w:color w:val="000000"/>
          <w:sz w:val="24"/>
          <w:szCs w:val="24"/>
          <w:shd w:val="clear" w:color="auto" w:fill="FFFFFF"/>
        </w:rPr>
        <w:t>«</w:t>
      </w:r>
      <w:r w:rsidR="00F65895" w:rsidRPr="004C3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70A87" w:rsidRDefault="00257263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07060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рекомендую знакомить детей с творчеством нашего земляка.  Он является автором многочисленных произведений для детей, знакомство с которыми дарит ребёнку радость, воспитывает в читателе чувство ответственности и уважение к природе.  Пополните домашнюю библиотеку книгами И. С. Тургенева.</w:t>
      </w:r>
    </w:p>
    <w:p w:rsidR="004C32BC" w:rsidRPr="004C32BC" w:rsidRDefault="004C32BC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95" w:rsidRPr="004C32BC" w:rsidRDefault="00F70A87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20.</w:t>
      </w:r>
    </w:p>
    <w:p w:rsidR="00F70A87" w:rsidRPr="004C32BC" w:rsidRDefault="00257263" w:rsidP="004C32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70A87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родители, задумайтесь над словами</w:t>
      </w:r>
      <w:r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</w:t>
      </w:r>
      <w:r w:rsidR="00F70A87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C32BC" w:rsidRPr="004C32B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дети</w:t>
      </w:r>
      <w:r w:rsidR="00F70A87" w:rsidRPr="004C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становятся читателями на коленях своих родителей. </w:t>
      </w:r>
    </w:p>
    <w:p w:rsidR="00F70A87" w:rsidRPr="004C32BC" w:rsidRDefault="00F70A87" w:rsidP="004C32B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A87" w:rsidRPr="004C32BC" w:rsidRDefault="00F70A87" w:rsidP="004C32BC">
      <w:pPr>
        <w:tabs>
          <w:tab w:val="left" w:pos="1080"/>
        </w:tabs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Спасибо за внимание.</w:t>
      </w:r>
    </w:p>
    <w:p w:rsidR="00F65895" w:rsidRPr="004C32BC" w:rsidRDefault="00F65895" w:rsidP="004C32BC">
      <w:pPr>
        <w:pBdr>
          <w:top w:val="single" w:sz="6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C32B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sectPr w:rsidR="00F65895" w:rsidRPr="004C32BC" w:rsidSect="004C32BC">
      <w:pgSz w:w="11906" w:h="16838"/>
      <w:pgMar w:top="851" w:right="991" w:bottom="993" w:left="1134" w:header="709" w:footer="709" w:gutter="0"/>
      <w:pgBorders w:offsetFrom="page">
        <w:top w:val="basicWhiteDashes" w:sz="6" w:space="24" w:color="auto"/>
        <w:left w:val="basicWhiteDashes" w:sz="6" w:space="24" w:color="auto"/>
        <w:bottom w:val="basicWhiteDashes" w:sz="6" w:space="24" w:color="auto"/>
        <w:right w:val="basicWhiteDashes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D85" w:rsidRDefault="00504D85" w:rsidP="004C32BC">
      <w:pPr>
        <w:spacing w:after="0" w:line="240" w:lineRule="auto"/>
      </w:pPr>
      <w:r>
        <w:separator/>
      </w:r>
    </w:p>
  </w:endnote>
  <w:endnote w:type="continuationSeparator" w:id="0">
    <w:p w:rsidR="00504D85" w:rsidRDefault="00504D85" w:rsidP="004C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D85" w:rsidRDefault="00504D85" w:rsidP="004C32BC">
      <w:pPr>
        <w:spacing w:after="0" w:line="240" w:lineRule="auto"/>
      </w:pPr>
      <w:r>
        <w:separator/>
      </w:r>
    </w:p>
  </w:footnote>
  <w:footnote w:type="continuationSeparator" w:id="0">
    <w:p w:rsidR="00504D85" w:rsidRDefault="00504D85" w:rsidP="004C3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200E2"/>
    <w:multiLevelType w:val="multilevel"/>
    <w:tmpl w:val="251CE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231502"/>
    <w:multiLevelType w:val="multilevel"/>
    <w:tmpl w:val="5634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AF0"/>
    <w:rsid w:val="001B167D"/>
    <w:rsid w:val="001C26B1"/>
    <w:rsid w:val="00236142"/>
    <w:rsid w:val="002378C4"/>
    <w:rsid w:val="002478AD"/>
    <w:rsid w:val="00257263"/>
    <w:rsid w:val="003159EF"/>
    <w:rsid w:val="003667E4"/>
    <w:rsid w:val="003F2CF8"/>
    <w:rsid w:val="004316BD"/>
    <w:rsid w:val="00444465"/>
    <w:rsid w:val="004B663B"/>
    <w:rsid w:val="004C32BC"/>
    <w:rsid w:val="004F203E"/>
    <w:rsid w:val="00504D85"/>
    <w:rsid w:val="005D0AF0"/>
    <w:rsid w:val="006B4D82"/>
    <w:rsid w:val="006E2A33"/>
    <w:rsid w:val="00716950"/>
    <w:rsid w:val="00907060"/>
    <w:rsid w:val="00A523E4"/>
    <w:rsid w:val="00C27EA4"/>
    <w:rsid w:val="00D63360"/>
    <w:rsid w:val="00D820C0"/>
    <w:rsid w:val="00DA1306"/>
    <w:rsid w:val="00DB60D7"/>
    <w:rsid w:val="00DE1FED"/>
    <w:rsid w:val="00DF2BD6"/>
    <w:rsid w:val="00E745B5"/>
    <w:rsid w:val="00F65895"/>
    <w:rsid w:val="00F70A87"/>
    <w:rsid w:val="00F8039E"/>
    <w:rsid w:val="00FA7778"/>
    <w:rsid w:val="00FD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6C15C-2507-4CF9-8036-6DE62095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3360"/>
    <w:rPr>
      <w:b/>
      <w:bCs/>
    </w:rPr>
  </w:style>
  <w:style w:type="character" w:styleId="a5">
    <w:name w:val="Hyperlink"/>
    <w:basedOn w:val="a0"/>
    <w:uiPriority w:val="99"/>
    <w:semiHidden/>
    <w:unhideWhenUsed/>
    <w:rsid w:val="004316B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F6589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F6589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5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58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3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32BC"/>
  </w:style>
  <w:style w:type="paragraph" w:styleId="aa">
    <w:name w:val="footer"/>
    <w:basedOn w:val="a"/>
    <w:link w:val="ab"/>
    <w:uiPriority w:val="99"/>
    <w:unhideWhenUsed/>
    <w:rsid w:val="004C3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3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36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8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1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9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46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9023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54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4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82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99462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544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375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225"/>
                                                              <w:divBdr>
                                                                <w:top w:val="single" w:sz="6" w:space="0" w:color="E6E7EB"/>
                                                                <w:left w:val="single" w:sz="6" w:space="0" w:color="E6E7EB"/>
                                                                <w:bottom w:val="single" w:sz="6" w:space="0" w:color="E6E7EB"/>
                                                                <w:right w:val="single" w:sz="6" w:space="0" w:color="E6E7EB"/>
                                                              </w:divBdr>
                                                              <w:divsChild>
                                                                <w:div w:id="1039353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7579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581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943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04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1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103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0359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12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796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1662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83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E6E7EB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2435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612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055995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48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5985023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439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9413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6E7EB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807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538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91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47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06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6E7EB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0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9182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44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13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981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47718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87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748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438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381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8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10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118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80958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61208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79583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51449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25063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32139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37666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32115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91300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65605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32351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07200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329874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63421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47660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67610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50839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9636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37037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65945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35561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59166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98049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201792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31222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3417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6E7EB"/>
                                <w:right w:val="none" w:sz="0" w:space="0" w:color="auto"/>
                              </w:divBdr>
                            </w:div>
                            <w:div w:id="192541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954311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9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6E7EB"/>
                            <w:right w:val="none" w:sz="0" w:space="0" w:color="auto"/>
                          </w:divBdr>
                        </w:div>
                        <w:div w:id="18135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1604399">
              <w:marLeft w:val="0"/>
              <w:marRight w:val="0"/>
              <w:marTop w:val="450"/>
              <w:marBottom w:val="0"/>
              <w:divBdr>
                <w:top w:val="single" w:sz="6" w:space="8" w:color="CCD1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1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pargalkino.com/category/t/turgenev-i-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rel_ds54@orel-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Metodist2</dc:creator>
  <cp:lastModifiedBy>User</cp:lastModifiedBy>
  <cp:revision>8</cp:revision>
  <dcterms:created xsi:type="dcterms:W3CDTF">2018-12-18T08:10:00Z</dcterms:created>
  <dcterms:modified xsi:type="dcterms:W3CDTF">2022-10-14T06:56:00Z</dcterms:modified>
</cp:coreProperties>
</file>